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04" w:rsidRPr="00BA4D92" w:rsidRDefault="00CC4EA3" w:rsidP="00CC4EA3">
      <w:pPr>
        <w:jc w:val="right"/>
        <w:rPr>
          <w:rFonts w:ascii="Times New Roman" w:hAnsi="Times New Roman"/>
          <w:i/>
          <w:sz w:val="27"/>
          <w:szCs w:val="27"/>
        </w:rPr>
      </w:pPr>
      <w:r w:rsidRPr="00BA4D92">
        <w:rPr>
          <w:rFonts w:ascii="Times New Roman" w:hAnsi="Times New Roman"/>
          <w:i/>
          <w:sz w:val="27"/>
          <w:szCs w:val="27"/>
        </w:rPr>
        <w:t>Проект</w:t>
      </w:r>
    </w:p>
    <w:p w:rsidR="004D41B3" w:rsidRDefault="004D41B3" w:rsidP="00CC4EA3">
      <w:pPr>
        <w:jc w:val="center"/>
        <w:rPr>
          <w:rFonts w:ascii="Times New Roman" w:hAnsi="Times New Roman"/>
          <w:b/>
          <w:sz w:val="27"/>
          <w:szCs w:val="27"/>
        </w:rPr>
      </w:pPr>
    </w:p>
    <w:p w:rsidR="00C378F3" w:rsidRDefault="00C378F3" w:rsidP="00CC4EA3">
      <w:pPr>
        <w:jc w:val="center"/>
        <w:rPr>
          <w:rFonts w:ascii="Times New Roman" w:hAnsi="Times New Roman"/>
          <w:b/>
          <w:sz w:val="27"/>
          <w:szCs w:val="27"/>
        </w:rPr>
      </w:pPr>
    </w:p>
    <w:p w:rsidR="00CC4EA3" w:rsidRPr="00BA4D92" w:rsidRDefault="00CC4EA3" w:rsidP="00CC4EA3">
      <w:pPr>
        <w:jc w:val="center"/>
        <w:rPr>
          <w:rFonts w:ascii="Times New Roman" w:hAnsi="Times New Roman"/>
          <w:b/>
          <w:sz w:val="27"/>
          <w:szCs w:val="27"/>
        </w:rPr>
      </w:pPr>
      <w:r w:rsidRPr="00BA4D92">
        <w:rPr>
          <w:rFonts w:ascii="Times New Roman" w:hAnsi="Times New Roman"/>
          <w:b/>
          <w:sz w:val="27"/>
          <w:szCs w:val="27"/>
        </w:rPr>
        <w:t>ПОВЕСТКА</w:t>
      </w:r>
    </w:p>
    <w:p w:rsidR="00CC4EA3" w:rsidRPr="00BA4D92" w:rsidRDefault="00CC4EA3" w:rsidP="00CC4EA3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заседания Законодательного Собрания Республики Карелия</w:t>
      </w:r>
    </w:p>
    <w:p w:rsidR="00CC4EA3" w:rsidRPr="00BA4D92" w:rsidRDefault="00CC4EA3" w:rsidP="00CC4EA3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седьмого созыва</w:t>
      </w:r>
    </w:p>
    <w:p w:rsidR="00CC4EA3" w:rsidRDefault="00CC4EA3" w:rsidP="00CC4EA3">
      <w:pPr>
        <w:ind w:firstLine="851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D3E5A" w:rsidRDefault="009B0184" w:rsidP="004D3E5A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  <w:r>
        <w:rPr>
          <w:rFonts w:ascii="Times New Roman" w:hAnsi="Times New Roman"/>
          <w:sz w:val="27"/>
          <w:szCs w:val="27"/>
          <w:u w:val="single"/>
          <w:lang w:eastAsia="ru-RU"/>
        </w:rPr>
        <w:t>19</w:t>
      </w:r>
      <w:r w:rsidR="00CC22CA">
        <w:rPr>
          <w:rFonts w:ascii="Times New Roman" w:hAnsi="Times New Roman"/>
          <w:sz w:val="27"/>
          <w:szCs w:val="27"/>
          <w:u w:val="single"/>
          <w:lang w:eastAsia="ru-RU"/>
        </w:rPr>
        <w:t xml:space="preserve"> февраля</w:t>
      </w:r>
      <w:r w:rsidR="004D3E5A" w:rsidRPr="004D3E5A">
        <w:rPr>
          <w:rFonts w:ascii="Times New Roman" w:hAnsi="Times New Roman"/>
          <w:sz w:val="27"/>
          <w:szCs w:val="27"/>
          <w:u w:val="single"/>
          <w:lang w:eastAsia="ru-RU"/>
        </w:rPr>
        <w:t xml:space="preserve"> 202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>6</w:t>
      </w:r>
      <w:r w:rsidR="004D3E5A" w:rsidRPr="004D3E5A">
        <w:rPr>
          <w:rFonts w:ascii="Times New Roman" w:hAnsi="Times New Roman"/>
          <w:sz w:val="27"/>
          <w:szCs w:val="27"/>
          <w:u w:val="single"/>
          <w:lang w:eastAsia="ru-RU"/>
        </w:rPr>
        <w:t xml:space="preserve"> года,10.00</w:t>
      </w:r>
    </w:p>
    <w:p w:rsidR="00C378F3" w:rsidRPr="004D3E5A" w:rsidRDefault="00C378F3" w:rsidP="004D3E5A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7C3DEE" w:rsidRPr="00BA4D92" w:rsidRDefault="007C3DEE" w:rsidP="00CC4EA3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097EB8" w:rsidRPr="00097EB8" w:rsidRDefault="00546F66" w:rsidP="00E7228F">
      <w:pPr>
        <w:pStyle w:val="a8"/>
        <w:numPr>
          <w:ilvl w:val="0"/>
          <w:numId w:val="2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 Министерства внутренних дел по Ре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публике Карелия за 202</w:t>
      </w:r>
      <w:r w:rsidR="009B018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546F66" w:rsidRDefault="00097EB8" w:rsidP="00E7228F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 w:rsidR="00546F66">
        <w:rPr>
          <w:i/>
          <w:sz w:val="28"/>
          <w:szCs w:val="28"/>
        </w:rPr>
        <w:t xml:space="preserve">Сергеев Д.Н., Министр внутренних дел </w:t>
      </w:r>
    </w:p>
    <w:p w:rsidR="00097EB8" w:rsidRPr="00097EB8" w:rsidRDefault="00546F66" w:rsidP="00E7228F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по Республике Карелия</w:t>
      </w:r>
    </w:p>
    <w:p w:rsidR="00097EB8" w:rsidRPr="00097EB8" w:rsidRDefault="00097EB8" w:rsidP="00E7228F">
      <w:pPr>
        <w:pStyle w:val="a8"/>
        <w:ind w:firstLine="709"/>
        <w:jc w:val="both"/>
        <w:rPr>
          <w:sz w:val="28"/>
          <w:szCs w:val="28"/>
        </w:rPr>
      </w:pPr>
    </w:p>
    <w:p w:rsidR="00E7228F" w:rsidRP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кандидатуре Райскио Олеси Андреевны для назначения на должность мирового судьи судебного участка Питкярантского района Республики Карелия.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E7228F" w:rsidRDefault="00E7228F" w:rsidP="00E7228F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закона Республики Карелия № 596-VII «О внес</w:t>
      </w:r>
      <w:r w:rsidRPr="00E7228F">
        <w:rPr>
          <w:rFonts w:ascii="Times New Roman" w:hAnsi="Times New Roman"/>
          <w:b/>
          <w:sz w:val="28"/>
          <w:szCs w:val="28"/>
        </w:rPr>
        <w:t>е</w:t>
      </w:r>
      <w:r w:rsidRPr="00E7228F">
        <w:rPr>
          <w:rFonts w:ascii="Times New Roman" w:hAnsi="Times New Roman"/>
          <w:b/>
          <w:sz w:val="28"/>
          <w:szCs w:val="28"/>
        </w:rPr>
        <w:t>нии изменения в статью 9</w:t>
      </w:r>
      <w:r w:rsidRPr="00172C6E">
        <w:rPr>
          <w:rFonts w:ascii="Times New Roman" w:hAnsi="Times New Roman"/>
          <w:b/>
          <w:sz w:val="28"/>
          <w:szCs w:val="28"/>
          <w:vertAlign w:val="superscript"/>
        </w:rPr>
        <w:t>6</w:t>
      </w:r>
      <w:r w:rsidRPr="00E7228F">
        <w:rPr>
          <w:rFonts w:ascii="Times New Roman" w:hAnsi="Times New Roman"/>
          <w:b/>
          <w:sz w:val="28"/>
          <w:szCs w:val="28"/>
        </w:rPr>
        <w:t xml:space="preserve"> Закона Республики Карелия «О муниципал</w:t>
      </w:r>
      <w:r w:rsidRPr="00E7228F">
        <w:rPr>
          <w:rFonts w:ascii="Times New Roman" w:hAnsi="Times New Roman"/>
          <w:b/>
          <w:sz w:val="28"/>
          <w:szCs w:val="28"/>
        </w:rPr>
        <w:t>ь</w:t>
      </w:r>
      <w:r w:rsidRPr="00E7228F">
        <w:rPr>
          <w:rFonts w:ascii="Times New Roman" w:hAnsi="Times New Roman"/>
          <w:b/>
          <w:sz w:val="28"/>
          <w:szCs w:val="28"/>
        </w:rPr>
        <w:t>ной службе в Республике Карелия» (законодательная инициатива Главы Республики Карелия).</w:t>
      </w:r>
    </w:p>
    <w:p w:rsidR="00D636DD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  <w:lang w:val="en-US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E7228F" w:rsidRPr="00097EB8" w:rsidRDefault="00E7228F" w:rsidP="00D636DD">
      <w:pPr>
        <w:pStyle w:val="a3"/>
        <w:tabs>
          <w:tab w:val="left" w:pos="0"/>
        </w:tabs>
        <w:ind w:left="0" w:firstLine="184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местному самоуправлению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закона Республики Карелия № 590-VII «О призн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нии утратившим силу Закона Республики Карелия «О закреплении за сельскими поселениями в Республике Карелия вопросов местного зн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чения» (законодательная инициатива Главы Республики Карелия).</w:t>
      </w:r>
    </w:p>
    <w:p w:rsidR="00172C6E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E7228F" w:rsidRPr="00097EB8" w:rsidRDefault="00172C6E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="00E7228F">
        <w:rPr>
          <w:rFonts w:ascii="Times New Roman" w:hAnsi="Times New Roman"/>
          <w:i/>
          <w:sz w:val="28"/>
          <w:szCs w:val="28"/>
        </w:rPr>
        <w:t>и местному самоуправлению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закона Республики Карелия № 594-VII «О внес</w:t>
      </w:r>
      <w:r w:rsidRPr="00E7228F">
        <w:rPr>
          <w:rFonts w:ascii="Times New Roman" w:hAnsi="Times New Roman"/>
          <w:b/>
          <w:sz w:val="28"/>
          <w:szCs w:val="28"/>
        </w:rPr>
        <w:t>е</w:t>
      </w:r>
      <w:r w:rsidRPr="00E7228F">
        <w:rPr>
          <w:rFonts w:ascii="Times New Roman" w:hAnsi="Times New Roman"/>
          <w:b/>
          <w:sz w:val="28"/>
          <w:szCs w:val="28"/>
        </w:rPr>
        <w:t>нии изменений в Закон Республики Карелия «О некоторых вопросах правового положения лиц, замещающих муниципальные должности в органах местного самоуправления в Республике Карелия» (законод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тельная инициатива депутатов Законодательного Собрания Республики Карелия Лопаткиной А.В., Дорофеева В.А., Паккуева А.М., Тишковой Т.В.).</w:t>
      </w:r>
    </w:p>
    <w:p w:rsidR="00172C6E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172C6E" w:rsidRPr="00097EB8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и местному самоуправлению</w:t>
      </w:r>
    </w:p>
    <w:p w:rsidR="00172C6E" w:rsidRPr="00097EB8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закона Республики Карелия № 595-VII «О внес</w:t>
      </w:r>
      <w:r w:rsidRPr="00E7228F">
        <w:rPr>
          <w:rFonts w:ascii="Times New Roman" w:hAnsi="Times New Roman"/>
          <w:b/>
          <w:sz w:val="28"/>
          <w:szCs w:val="28"/>
        </w:rPr>
        <w:t>е</w:t>
      </w:r>
      <w:r w:rsidRPr="00E7228F">
        <w:rPr>
          <w:rFonts w:ascii="Times New Roman" w:hAnsi="Times New Roman"/>
          <w:b/>
          <w:sz w:val="28"/>
          <w:szCs w:val="28"/>
        </w:rPr>
        <w:t>нии изменений в статьи 4 и 5 Закона Республики Карелия «О некоторых вопросах назначения и проведения опроса граждан в муниципальных образованиях в Республике Карелия» (законодательная инициатива д</w:t>
      </w:r>
      <w:r w:rsidRPr="00E7228F">
        <w:rPr>
          <w:rFonts w:ascii="Times New Roman" w:hAnsi="Times New Roman"/>
          <w:b/>
          <w:sz w:val="28"/>
          <w:szCs w:val="28"/>
        </w:rPr>
        <w:t>е</w:t>
      </w:r>
      <w:r w:rsidRPr="00E7228F">
        <w:rPr>
          <w:rFonts w:ascii="Times New Roman" w:hAnsi="Times New Roman"/>
          <w:b/>
          <w:sz w:val="28"/>
          <w:szCs w:val="28"/>
        </w:rPr>
        <w:t>путатов Законодательного Собрания Республики Карелия Лопаткиной А.В., Дорофеева В.А., Паккуева А.М., Тишковой Т.В.).</w:t>
      </w:r>
    </w:p>
    <w:p w:rsidR="00172C6E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172C6E" w:rsidRPr="00097EB8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и местному самоуправлению</w:t>
      </w:r>
    </w:p>
    <w:p w:rsidR="00172C6E" w:rsidRPr="00097EB8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C47718" w:rsidRPr="00C47718" w:rsidRDefault="00C47718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C47718">
        <w:rPr>
          <w:rFonts w:ascii="Times New Roman" w:hAnsi="Times New Roman"/>
          <w:b/>
          <w:bCs/>
          <w:sz w:val="28"/>
          <w:szCs w:val="28"/>
        </w:rPr>
        <w:t xml:space="preserve">О проекте закона Республики Карелия № 597-VII </w:t>
      </w:r>
      <w:r w:rsidRPr="00C47718">
        <w:rPr>
          <w:rFonts w:ascii="Times New Roman" w:hAnsi="Times New Roman"/>
          <w:b/>
          <w:sz w:val="28"/>
          <w:szCs w:val="28"/>
        </w:rPr>
        <w:t>«О внес</w:t>
      </w:r>
      <w:r w:rsidRPr="00C47718">
        <w:rPr>
          <w:rFonts w:ascii="Times New Roman" w:hAnsi="Times New Roman"/>
          <w:b/>
          <w:sz w:val="28"/>
          <w:szCs w:val="28"/>
        </w:rPr>
        <w:t>е</w:t>
      </w:r>
      <w:r w:rsidRPr="00C47718">
        <w:rPr>
          <w:rFonts w:ascii="Times New Roman" w:hAnsi="Times New Roman"/>
          <w:b/>
          <w:sz w:val="28"/>
          <w:szCs w:val="28"/>
        </w:rPr>
        <w:t>нии изменений в Закон Республики Карелия «О приватизации госуда</w:t>
      </w:r>
      <w:r w:rsidRPr="00C47718">
        <w:rPr>
          <w:rFonts w:ascii="Times New Roman" w:hAnsi="Times New Roman"/>
          <w:b/>
          <w:sz w:val="28"/>
          <w:szCs w:val="28"/>
        </w:rPr>
        <w:t>р</w:t>
      </w:r>
      <w:r w:rsidRPr="00C47718">
        <w:rPr>
          <w:rFonts w:ascii="Times New Roman" w:hAnsi="Times New Roman"/>
          <w:b/>
          <w:sz w:val="28"/>
          <w:szCs w:val="28"/>
        </w:rPr>
        <w:t>ственного имущества Республики Карелия»</w:t>
      </w:r>
      <w:r w:rsidRPr="00C47718">
        <w:rPr>
          <w:rFonts w:ascii="Times New Roman" w:hAnsi="Times New Roman"/>
          <w:b/>
          <w:bCs/>
          <w:sz w:val="28"/>
          <w:szCs w:val="28"/>
        </w:rPr>
        <w:t xml:space="preserve"> (законодательная иници</w:t>
      </w:r>
      <w:r w:rsidRPr="00C47718">
        <w:rPr>
          <w:rFonts w:ascii="Times New Roman" w:hAnsi="Times New Roman"/>
          <w:b/>
          <w:bCs/>
          <w:sz w:val="28"/>
          <w:szCs w:val="28"/>
        </w:rPr>
        <w:t>а</w:t>
      </w:r>
      <w:r w:rsidRPr="00C47718">
        <w:rPr>
          <w:rFonts w:ascii="Times New Roman" w:hAnsi="Times New Roman"/>
          <w:b/>
          <w:bCs/>
          <w:sz w:val="28"/>
          <w:szCs w:val="28"/>
        </w:rPr>
        <w:t>тива Главы Республики Карелия).</w:t>
      </w:r>
    </w:p>
    <w:p w:rsidR="00C47718" w:rsidRDefault="00C47718" w:rsidP="00C4771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экономической и промышленной политике, </w:t>
      </w:r>
    </w:p>
    <w:p w:rsidR="00C47718" w:rsidRPr="00097EB8" w:rsidRDefault="00C47718" w:rsidP="00C4771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C47718" w:rsidRDefault="00C47718" w:rsidP="00C4771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Лиминчук Л.В.</w:t>
      </w:r>
    </w:p>
    <w:p w:rsidR="00C47718" w:rsidRDefault="00C47718" w:rsidP="00C47718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A601BD" w:rsidRPr="00A601BD" w:rsidRDefault="00A601BD" w:rsidP="00A601BD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A601BD">
        <w:rPr>
          <w:rFonts w:ascii="Times New Roman" w:hAnsi="Times New Roman"/>
          <w:b/>
          <w:sz w:val="28"/>
          <w:szCs w:val="28"/>
        </w:rPr>
        <w:t>О проекте закона Республики Карелия № 598-VII «О некот</w:t>
      </w:r>
      <w:r w:rsidRPr="00A601BD">
        <w:rPr>
          <w:rFonts w:ascii="Times New Roman" w:hAnsi="Times New Roman"/>
          <w:b/>
          <w:sz w:val="28"/>
          <w:szCs w:val="28"/>
        </w:rPr>
        <w:t>о</w:t>
      </w:r>
      <w:r w:rsidRPr="00A601BD">
        <w:rPr>
          <w:rFonts w:ascii="Times New Roman" w:hAnsi="Times New Roman"/>
          <w:b/>
          <w:sz w:val="28"/>
          <w:szCs w:val="28"/>
        </w:rPr>
        <w:t>рых вопросах реализации в Республике Карелия Федерального закона «О переводе земель или земельных участков из одной категории в др</w:t>
      </w:r>
      <w:r w:rsidRPr="00A601BD">
        <w:rPr>
          <w:rFonts w:ascii="Times New Roman" w:hAnsi="Times New Roman"/>
          <w:b/>
          <w:sz w:val="28"/>
          <w:szCs w:val="28"/>
        </w:rPr>
        <w:t>у</w:t>
      </w:r>
      <w:r w:rsidRPr="00A601BD">
        <w:rPr>
          <w:rFonts w:ascii="Times New Roman" w:hAnsi="Times New Roman"/>
          <w:b/>
          <w:sz w:val="28"/>
          <w:szCs w:val="28"/>
        </w:rPr>
        <w:t xml:space="preserve">гую» (законодательная инициатива Главы Республики Карелия). </w:t>
      </w:r>
    </w:p>
    <w:p w:rsidR="00A601BD" w:rsidRDefault="00A601BD" w:rsidP="00A601BD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>агропромышленной политике,</w:t>
      </w:r>
    </w:p>
    <w:p w:rsidR="00A601BD" w:rsidRPr="00097EB8" w:rsidRDefault="00A601BD" w:rsidP="00A601BD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природопользованию и экологии</w:t>
      </w:r>
    </w:p>
    <w:p w:rsidR="00A601BD" w:rsidRDefault="00A601BD" w:rsidP="00A601BD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Гуменникова М.А.</w:t>
      </w:r>
    </w:p>
    <w:p w:rsidR="00A601BD" w:rsidRDefault="00A601BD" w:rsidP="00A601BD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 постановления Законодательного Собрания Ре</w:t>
      </w:r>
      <w:r w:rsidRPr="00E7228F">
        <w:rPr>
          <w:rFonts w:ascii="Times New Roman" w:hAnsi="Times New Roman"/>
          <w:b/>
          <w:sz w:val="28"/>
          <w:szCs w:val="28"/>
        </w:rPr>
        <w:t>с</w:t>
      </w:r>
      <w:r w:rsidRPr="00E7228F">
        <w:rPr>
          <w:rFonts w:ascii="Times New Roman" w:hAnsi="Times New Roman"/>
          <w:b/>
          <w:sz w:val="28"/>
          <w:szCs w:val="28"/>
        </w:rPr>
        <w:t>публики Карелия «О внесении на рассмотрение Государственной Думы Федерального Собрания Российской Федерации проекта федерального закона «О внесении изменения в статью 44 Федерального закона «Об объектах культурного наследия (памятниках истории и культуры) нар</w:t>
      </w:r>
      <w:r w:rsidRPr="00E7228F">
        <w:rPr>
          <w:rFonts w:ascii="Times New Roman" w:hAnsi="Times New Roman"/>
          <w:b/>
          <w:sz w:val="28"/>
          <w:szCs w:val="28"/>
        </w:rPr>
        <w:t>о</w:t>
      </w:r>
      <w:r w:rsidRPr="00E7228F">
        <w:rPr>
          <w:rFonts w:ascii="Times New Roman" w:hAnsi="Times New Roman"/>
          <w:b/>
          <w:sz w:val="28"/>
          <w:szCs w:val="28"/>
        </w:rPr>
        <w:t>дов Российской Федерации» (законодательная инициатива депутатов Законодательного Собрания Республики Карелия Шандаловича Э.В., Тишковой Т.В., Шмаеник О.Н., Лиминчука Л.В., Гореликовой Г.А., Л</w:t>
      </w:r>
      <w:r w:rsidRPr="00E7228F">
        <w:rPr>
          <w:rFonts w:ascii="Times New Roman" w:hAnsi="Times New Roman"/>
          <w:b/>
          <w:sz w:val="28"/>
          <w:szCs w:val="28"/>
        </w:rPr>
        <w:t>и</w:t>
      </w:r>
      <w:r w:rsidRPr="00E7228F">
        <w:rPr>
          <w:rFonts w:ascii="Times New Roman" w:hAnsi="Times New Roman"/>
          <w:b/>
          <w:sz w:val="28"/>
          <w:szCs w:val="28"/>
        </w:rPr>
        <w:t>синой Н.А., Лопаткиной А.В.).</w:t>
      </w:r>
    </w:p>
    <w:p w:rsid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 xml:space="preserve">Вносит: Комитет по образованию, культуре, 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E7228F">
        <w:rPr>
          <w:rFonts w:ascii="Times New Roman" w:hAnsi="Times New Roman"/>
          <w:i/>
          <w:sz w:val="28"/>
          <w:szCs w:val="28"/>
        </w:rPr>
        <w:t>спорту и молодежной политике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>Докладывает: Тишкова Т.В.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Республики Карелия «Об обращении Законодательного Собрания Респу</w:t>
      </w:r>
      <w:r w:rsidRPr="00E7228F">
        <w:rPr>
          <w:rFonts w:ascii="Times New Roman" w:hAnsi="Times New Roman"/>
          <w:b/>
          <w:sz w:val="28"/>
          <w:szCs w:val="28"/>
        </w:rPr>
        <w:t>б</w:t>
      </w:r>
      <w:r w:rsidRPr="00E7228F">
        <w:rPr>
          <w:rFonts w:ascii="Times New Roman" w:hAnsi="Times New Roman"/>
          <w:b/>
          <w:sz w:val="28"/>
          <w:szCs w:val="28"/>
        </w:rPr>
        <w:t xml:space="preserve">лики Карелия к Министру культуры Российской Федерации Любимовой О.Б. по вопросу разработки национального проекта в сфере сохранения объектов культурного наследия Российской Федерации» </w:t>
      </w:r>
      <w:r w:rsidRPr="00E7228F">
        <w:rPr>
          <w:rFonts w:ascii="Times New Roman" w:hAnsi="Times New Roman"/>
          <w:b/>
          <w:sz w:val="28"/>
          <w:szCs w:val="28"/>
        </w:rPr>
        <w:lastRenderedPageBreak/>
        <w:t>(законодател</w:t>
      </w:r>
      <w:r w:rsidRPr="00E7228F">
        <w:rPr>
          <w:rFonts w:ascii="Times New Roman" w:hAnsi="Times New Roman"/>
          <w:b/>
          <w:sz w:val="28"/>
          <w:szCs w:val="28"/>
        </w:rPr>
        <w:t>ь</w:t>
      </w:r>
      <w:r w:rsidRPr="00E7228F">
        <w:rPr>
          <w:rFonts w:ascii="Times New Roman" w:hAnsi="Times New Roman"/>
          <w:b/>
          <w:sz w:val="28"/>
          <w:szCs w:val="28"/>
        </w:rPr>
        <w:t>ная инициатива депутатов Законодательного Собрания Республики К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релия Шандаловича Э.В., Тишковой Т.В.).</w:t>
      </w:r>
    </w:p>
    <w:p w:rsid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 xml:space="preserve">Вносит: Комитет по образованию, культуре, 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E7228F">
        <w:rPr>
          <w:rFonts w:ascii="Times New Roman" w:hAnsi="Times New Roman"/>
          <w:i/>
          <w:sz w:val="28"/>
          <w:szCs w:val="28"/>
        </w:rPr>
        <w:t>спорту и молодежной политике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>Докладывает: Тишкова Т.В.</w:t>
      </w:r>
    </w:p>
    <w:p w:rsidR="00E7228F" w:rsidRDefault="00E7228F" w:rsidP="00E7228F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7228F" w:rsidRP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Республики Карелия «Об обращении Законодательного Собрания Респу</w:t>
      </w:r>
      <w:r w:rsidRPr="00E7228F">
        <w:rPr>
          <w:rFonts w:ascii="Times New Roman" w:hAnsi="Times New Roman"/>
          <w:b/>
          <w:sz w:val="28"/>
          <w:szCs w:val="28"/>
        </w:rPr>
        <w:t>б</w:t>
      </w:r>
      <w:r w:rsidRPr="00E7228F">
        <w:rPr>
          <w:rFonts w:ascii="Times New Roman" w:hAnsi="Times New Roman"/>
          <w:b/>
          <w:sz w:val="28"/>
          <w:szCs w:val="28"/>
        </w:rPr>
        <w:t>лики Карелия к Министру просвещения Российской Федерации Кра</w:t>
      </w:r>
      <w:r w:rsidRPr="00E7228F">
        <w:rPr>
          <w:rFonts w:ascii="Times New Roman" w:hAnsi="Times New Roman"/>
          <w:b/>
          <w:sz w:val="28"/>
          <w:szCs w:val="28"/>
        </w:rPr>
        <w:t>в</w:t>
      </w:r>
      <w:r w:rsidRPr="00E7228F">
        <w:rPr>
          <w:rFonts w:ascii="Times New Roman" w:hAnsi="Times New Roman"/>
          <w:b/>
          <w:sz w:val="28"/>
          <w:szCs w:val="28"/>
        </w:rPr>
        <w:t xml:space="preserve">цову </w:t>
      </w:r>
      <w:r w:rsidR="00A601BD" w:rsidRPr="00E7228F">
        <w:rPr>
          <w:rFonts w:ascii="Times New Roman" w:hAnsi="Times New Roman"/>
          <w:b/>
          <w:sz w:val="28"/>
          <w:szCs w:val="28"/>
        </w:rPr>
        <w:t xml:space="preserve">С.С. </w:t>
      </w:r>
      <w:r w:rsidRPr="00E7228F">
        <w:rPr>
          <w:rFonts w:ascii="Times New Roman" w:hAnsi="Times New Roman"/>
          <w:b/>
          <w:sz w:val="28"/>
          <w:szCs w:val="28"/>
        </w:rPr>
        <w:t>по вопросу внесения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</w:t>
      </w:r>
      <w:r w:rsidRPr="00E7228F">
        <w:rPr>
          <w:rFonts w:ascii="Times New Roman" w:hAnsi="Times New Roman"/>
          <w:b/>
          <w:sz w:val="28"/>
          <w:szCs w:val="28"/>
        </w:rPr>
        <w:t>о</w:t>
      </w:r>
      <w:r w:rsidRPr="00E7228F">
        <w:rPr>
          <w:rFonts w:ascii="Times New Roman" w:hAnsi="Times New Roman"/>
          <w:b/>
          <w:sz w:val="28"/>
          <w:szCs w:val="28"/>
        </w:rPr>
        <w:t>вания», в части выделения средств на ремонт (оборудование) школьных музеев» (законодательная инициатива депутатов Законодательного С</w:t>
      </w:r>
      <w:r w:rsidRPr="00E7228F">
        <w:rPr>
          <w:rFonts w:ascii="Times New Roman" w:hAnsi="Times New Roman"/>
          <w:b/>
          <w:sz w:val="28"/>
          <w:szCs w:val="28"/>
        </w:rPr>
        <w:t>о</w:t>
      </w:r>
      <w:r w:rsidRPr="00E7228F">
        <w:rPr>
          <w:rFonts w:ascii="Times New Roman" w:hAnsi="Times New Roman"/>
          <w:b/>
          <w:sz w:val="28"/>
          <w:szCs w:val="28"/>
        </w:rPr>
        <w:t>брания Республики Карелия Лопаткиной А.В., Шандаловича Э.В.,  Тишковой Т.В., Гореликовой Г.А., Лисиной Н.А., Суворовой Л.В.).</w:t>
      </w:r>
    </w:p>
    <w:p w:rsid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 xml:space="preserve">Вносит: Комитет по образованию, культуре, 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E7228F">
        <w:rPr>
          <w:rFonts w:ascii="Times New Roman" w:hAnsi="Times New Roman"/>
          <w:i/>
          <w:sz w:val="28"/>
          <w:szCs w:val="28"/>
        </w:rPr>
        <w:t>спорту и молодежной политике</w:t>
      </w:r>
    </w:p>
    <w:p w:rsidR="00E7228F" w:rsidRPr="00E7228F" w:rsidRDefault="00E7228F" w:rsidP="00E7228F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E7228F">
        <w:rPr>
          <w:rFonts w:ascii="Times New Roman" w:hAnsi="Times New Roman"/>
          <w:i/>
          <w:sz w:val="28"/>
          <w:szCs w:val="28"/>
        </w:rPr>
        <w:t>Докладывает: Тишкова Т.В.</w:t>
      </w:r>
    </w:p>
    <w:p w:rsidR="00E7228F" w:rsidRDefault="00E7228F" w:rsidP="00E7228F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Республики Карелия «Об обращении Законодательного Собрания Респу</w:t>
      </w:r>
      <w:r w:rsidRPr="00E7228F">
        <w:rPr>
          <w:rFonts w:ascii="Times New Roman" w:hAnsi="Times New Roman"/>
          <w:b/>
          <w:sz w:val="28"/>
          <w:szCs w:val="28"/>
        </w:rPr>
        <w:t>б</w:t>
      </w:r>
      <w:r w:rsidRPr="00E7228F">
        <w:rPr>
          <w:rFonts w:ascii="Times New Roman" w:hAnsi="Times New Roman"/>
          <w:b/>
          <w:sz w:val="28"/>
          <w:szCs w:val="28"/>
        </w:rPr>
        <w:t>лики Карелия к Министру экономического развития Российской Фед</w:t>
      </w:r>
      <w:r w:rsidRPr="00E7228F">
        <w:rPr>
          <w:rFonts w:ascii="Times New Roman" w:hAnsi="Times New Roman"/>
          <w:b/>
          <w:sz w:val="28"/>
          <w:szCs w:val="28"/>
        </w:rPr>
        <w:t>е</w:t>
      </w:r>
      <w:r w:rsidRPr="00E7228F">
        <w:rPr>
          <w:rFonts w:ascii="Times New Roman" w:hAnsi="Times New Roman"/>
          <w:b/>
          <w:sz w:val="28"/>
          <w:szCs w:val="28"/>
        </w:rPr>
        <w:t>рации Решетникову М.Г. по вопросу включения Республики Карелия в перечень субъектов Российской Федерации, на территории которых проводится эксперимент по предоставлению услуг гостевых домов» (з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конодательная инициатива депутатов Законодательного Собрания Ре</w:t>
      </w:r>
      <w:r w:rsidRPr="00E7228F">
        <w:rPr>
          <w:rFonts w:ascii="Times New Roman" w:hAnsi="Times New Roman"/>
          <w:b/>
          <w:sz w:val="28"/>
          <w:szCs w:val="28"/>
        </w:rPr>
        <w:t>с</w:t>
      </w:r>
      <w:r w:rsidRPr="00E7228F">
        <w:rPr>
          <w:rFonts w:ascii="Times New Roman" w:hAnsi="Times New Roman"/>
          <w:b/>
          <w:sz w:val="28"/>
          <w:szCs w:val="28"/>
        </w:rPr>
        <w:t>публики Карелия Шмаеник О.Н., Лиминчука Л.В., Кузичевой И.В.).</w:t>
      </w:r>
    </w:p>
    <w:p w:rsidR="00E7228F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экономической и промышленной политике, 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E7228F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Лиминчук Л.В.</w:t>
      </w:r>
    </w:p>
    <w:p w:rsidR="00E7228F" w:rsidRPr="00097EB8" w:rsidRDefault="00E7228F" w:rsidP="00E7228F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E7228F" w:rsidRDefault="00E7228F" w:rsidP="00E7228F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7228F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E7228F">
        <w:rPr>
          <w:rFonts w:ascii="Times New Roman" w:hAnsi="Times New Roman"/>
          <w:b/>
          <w:sz w:val="28"/>
          <w:szCs w:val="28"/>
        </w:rPr>
        <w:t>с</w:t>
      </w:r>
      <w:r w:rsidRPr="00E7228F">
        <w:rPr>
          <w:rFonts w:ascii="Times New Roman" w:hAnsi="Times New Roman"/>
          <w:b/>
          <w:sz w:val="28"/>
          <w:szCs w:val="28"/>
        </w:rPr>
        <w:t>публики Карелия «О внесении изменения в пункт 21 Положения о ком</w:t>
      </w:r>
      <w:r w:rsidRPr="00E7228F">
        <w:rPr>
          <w:rFonts w:ascii="Times New Roman" w:hAnsi="Times New Roman"/>
          <w:b/>
          <w:sz w:val="28"/>
          <w:szCs w:val="28"/>
        </w:rPr>
        <w:t>и</w:t>
      </w:r>
      <w:r w:rsidRPr="00E7228F">
        <w:rPr>
          <w:rFonts w:ascii="Times New Roman" w:hAnsi="Times New Roman"/>
          <w:b/>
          <w:sz w:val="28"/>
          <w:szCs w:val="28"/>
        </w:rPr>
        <w:t>тете Законодательного Собрания Республики Карелия» (законодател</w:t>
      </w:r>
      <w:r w:rsidRPr="00E7228F">
        <w:rPr>
          <w:rFonts w:ascii="Times New Roman" w:hAnsi="Times New Roman"/>
          <w:b/>
          <w:sz w:val="28"/>
          <w:szCs w:val="28"/>
        </w:rPr>
        <w:t>ь</w:t>
      </w:r>
      <w:r w:rsidRPr="00E7228F">
        <w:rPr>
          <w:rFonts w:ascii="Times New Roman" w:hAnsi="Times New Roman"/>
          <w:b/>
          <w:sz w:val="28"/>
          <w:szCs w:val="28"/>
        </w:rPr>
        <w:t>ная инициатива депутатов Законодательного Собрания Республики К</w:t>
      </w:r>
      <w:r w:rsidRPr="00E7228F">
        <w:rPr>
          <w:rFonts w:ascii="Times New Roman" w:hAnsi="Times New Roman"/>
          <w:b/>
          <w:sz w:val="28"/>
          <w:szCs w:val="28"/>
        </w:rPr>
        <w:t>а</w:t>
      </w:r>
      <w:r w:rsidRPr="00E7228F">
        <w:rPr>
          <w:rFonts w:ascii="Times New Roman" w:hAnsi="Times New Roman"/>
          <w:b/>
          <w:sz w:val="28"/>
          <w:szCs w:val="28"/>
        </w:rPr>
        <w:t>релия Лопаткиной А.В., Дорофеева В.А., Тишковой Т.В.).</w:t>
      </w:r>
    </w:p>
    <w:p w:rsidR="00172C6E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172C6E" w:rsidRPr="00097EB8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и местному самоуправлению</w:t>
      </w:r>
    </w:p>
    <w:p w:rsidR="00172C6E" w:rsidRDefault="00172C6E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A601BD" w:rsidRDefault="00A601BD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A601BD" w:rsidRDefault="00A601BD" w:rsidP="00172C6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150E17" w:rsidRPr="00097EB8" w:rsidRDefault="00150E17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 проектах федеральных законов.</w:t>
      </w:r>
    </w:p>
    <w:p w:rsidR="00F52732" w:rsidRPr="00097EB8" w:rsidRDefault="00150E17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Вносят комитеты Законодательного Собрания Республики Карелия 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BA4D92" w:rsidRPr="00097EB8" w:rsidRDefault="00BA4D92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097EB8" w:rsidRDefault="00150E17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Об обращениях законодательных органов государственной власти субъектов Российской Федерации.</w:t>
      </w:r>
    </w:p>
    <w:p w:rsidR="00150E17" w:rsidRPr="00097EB8" w:rsidRDefault="00150E17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Вносят комитеты Законодательного Собрания Республики Карелия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F52732" w:rsidRPr="00097EB8" w:rsidRDefault="00F52732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3F6618" w:rsidRPr="00097EB8" w:rsidRDefault="000B3852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Разное.</w:t>
      </w:r>
    </w:p>
    <w:sectPr w:rsidR="003F6618" w:rsidRPr="00097EB8" w:rsidSect="00B22A5E">
      <w:headerReference w:type="default" r:id="rId9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0" w:rsidRDefault="00E52050" w:rsidP="00E54B27">
      <w:r>
        <w:separator/>
      </w:r>
    </w:p>
  </w:endnote>
  <w:endnote w:type="continuationSeparator" w:id="0">
    <w:p w:rsidR="00E52050" w:rsidRDefault="00E52050" w:rsidP="00E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0" w:rsidRDefault="00E52050" w:rsidP="00E54B27">
      <w:r>
        <w:separator/>
      </w:r>
    </w:p>
  </w:footnote>
  <w:footnote w:type="continuationSeparator" w:id="0">
    <w:p w:rsidR="00E52050" w:rsidRDefault="00E52050" w:rsidP="00E5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2915"/>
      <w:docPartObj>
        <w:docPartGallery w:val="Page Numbers (Top of Page)"/>
        <w:docPartUnique/>
      </w:docPartObj>
    </w:sdtPr>
    <w:sdtEndPr/>
    <w:sdtContent>
      <w:p w:rsidR="00E54B27" w:rsidRDefault="00E54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6DD">
          <w:rPr>
            <w:noProof/>
          </w:rPr>
          <w:t>4</w:t>
        </w:r>
        <w:r>
          <w:fldChar w:fldCharType="end"/>
        </w:r>
      </w:p>
    </w:sdtContent>
  </w:sdt>
  <w:p w:rsidR="00E54B27" w:rsidRDefault="00E54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28"/>
    <w:multiLevelType w:val="hybridMultilevel"/>
    <w:tmpl w:val="B09A93EA"/>
    <w:lvl w:ilvl="0" w:tplc="23BA188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10"/>
    <w:multiLevelType w:val="hybridMultilevel"/>
    <w:tmpl w:val="B582C5CA"/>
    <w:lvl w:ilvl="0" w:tplc="618002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792"/>
    <w:multiLevelType w:val="hybridMultilevel"/>
    <w:tmpl w:val="FD3C9424"/>
    <w:lvl w:ilvl="0" w:tplc="A358031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3439A0"/>
    <w:multiLevelType w:val="hybridMultilevel"/>
    <w:tmpl w:val="B6A44CFE"/>
    <w:lvl w:ilvl="0" w:tplc="78049B5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369B4"/>
    <w:multiLevelType w:val="hybridMultilevel"/>
    <w:tmpl w:val="387C7BC0"/>
    <w:lvl w:ilvl="0" w:tplc="A5B0F5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050C9"/>
    <w:multiLevelType w:val="hybridMultilevel"/>
    <w:tmpl w:val="41A49550"/>
    <w:lvl w:ilvl="0" w:tplc="542A5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F4A81"/>
    <w:multiLevelType w:val="hybridMultilevel"/>
    <w:tmpl w:val="809A380E"/>
    <w:lvl w:ilvl="0" w:tplc="E48ED866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C5052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EF795B"/>
    <w:multiLevelType w:val="hybridMultilevel"/>
    <w:tmpl w:val="C84EF858"/>
    <w:lvl w:ilvl="0" w:tplc="F2BC9AB6">
      <w:start w:val="1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7A6CE4"/>
    <w:multiLevelType w:val="hybridMultilevel"/>
    <w:tmpl w:val="9D541A58"/>
    <w:lvl w:ilvl="0" w:tplc="23BA18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525EBF"/>
    <w:multiLevelType w:val="hybridMultilevel"/>
    <w:tmpl w:val="447E0844"/>
    <w:lvl w:ilvl="0" w:tplc="968CF6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573C72"/>
    <w:multiLevelType w:val="hybridMultilevel"/>
    <w:tmpl w:val="B0D2DD86"/>
    <w:lvl w:ilvl="0" w:tplc="A588D2C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1664EA"/>
    <w:multiLevelType w:val="hybridMultilevel"/>
    <w:tmpl w:val="0B38D452"/>
    <w:lvl w:ilvl="0" w:tplc="D44A9A22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41505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935CA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4DCD77BB"/>
    <w:multiLevelType w:val="hybridMultilevel"/>
    <w:tmpl w:val="5F3AA2BC"/>
    <w:lvl w:ilvl="0" w:tplc="86AE561C">
      <w:start w:val="1"/>
      <w:numFmt w:val="decimal"/>
      <w:lvlText w:val="%1."/>
      <w:lvlJc w:val="left"/>
      <w:pPr>
        <w:ind w:left="1729" w:hanging="10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247B0"/>
    <w:multiLevelType w:val="hybridMultilevel"/>
    <w:tmpl w:val="D5FCE04C"/>
    <w:lvl w:ilvl="0" w:tplc="EC529B4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F1994"/>
    <w:multiLevelType w:val="hybridMultilevel"/>
    <w:tmpl w:val="45D454A4"/>
    <w:lvl w:ilvl="0" w:tplc="ECFC1224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194493"/>
    <w:multiLevelType w:val="hybridMultilevel"/>
    <w:tmpl w:val="0F4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66212"/>
    <w:multiLevelType w:val="hybridMultilevel"/>
    <w:tmpl w:val="3D48711C"/>
    <w:lvl w:ilvl="0" w:tplc="676623E8">
      <w:start w:val="3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6E0A"/>
    <w:multiLevelType w:val="hybridMultilevel"/>
    <w:tmpl w:val="83A029FC"/>
    <w:lvl w:ilvl="0" w:tplc="32F2C69A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1"/>
  </w:num>
  <w:num w:numId="5">
    <w:abstractNumId w:val="12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5"/>
  </w:num>
  <w:num w:numId="20">
    <w:abstractNumId w:val="10"/>
  </w:num>
  <w:num w:numId="21">
    <w:abstractNumId w:val="19"/>
  </w:num>
  <w:num w:numId="22">
    <w:abstractNumId w:val="3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3"/>
    <w:rsid w:val="00026AD6"/>
    <w:rsid w:val="00040DBA"/>
    <w:rsid w:val="00043EB0"/>
    <w:rsid w:val="00052CC3"/>
    <w:rsid w:val="00056D2D"/>
    <w:rsid w:val="000605DB"/>
    <w:rsid w:val="00067847"/>
    <w:rsid w:val="00087E9D"/>
    <w:rsid w:val="00097EB8"/>
    <w:rsid w:val="000B3852"/>
    <w:rsid w:val="000B3A98"/>
    <w:rsid w:val="000C3FD5"/>
    <w:rsid w:val="000E1601"/>
    <w:rsid w:val="000E5561"/>
    <w:rsid w:val="000F4C83"/>
    <w:rsid w:val="000F4DBC"/>
    <w:rsid w:val="00104183"/>
    <w:rsid w:val="001044C7"/>
    <w:rsid w:val="00110695"/>
    <w:rsid w:val="00114BBE"/>
    <w:rsid w:val="00133FBD"/>
    <w:rsid w:val="00140A26"/>
    <w:rsid w:val="00150E17"/>
    <w:rsid w:val="00151B39"/>
    <w:rsid w:val="00154ABE"/>
    <w:rsid w:val="00157828"/>
    <w:rsid w:val="00164600"/>
    <w:rsid w:val="00172C6E"/>
    <w:rsid w:val="00182834"/>
    <w:rsid w:val="00194F98"/>
    <w:rsid w:val="001A13DA"/>
    <w:rsid w:val="001A509B"/>
    <w:rsid w:val="001A63C0"/>
    <w:rsid w:val="001A713D"/>
    <w:rsid w:val="001B2D0D"/>
    <w:rsid w:val="001E0878"/>
    <w:rsid w:val="001E3502"/>
    <w:rsid w:val="001F679A"/>
    <w:rsid w:val="00204A01"/>
    <w:rsid w:val="0023631C"/>
    <w:rsid w:val="002468ED"/>
    <w:rsid w:val="00247AFA"/>
    <w:rsid w:val="002670B4"/>
    <w:rsid w:val="00275652"/>
    <w:rsid w:val="002826C0"/>
    <w:rsid w:val="002905C4"/>
    <w:rsid w:val="00297DAF"/>
    <w:rsid w:val="002A60F1"/>
    <w:rsid w:val="002B304B"/>
    <w:rsid w:val="002D3208"/>
    <w:rsid w:val="002D76BF"/>
    <w:rsid w:val="002F65CD"/>
    <w:rsid w:val="003208EA"/>
    <w:rsid w:val="00325640"/>
    <w:rsid w:val="00333F06"/>
    <w:rsid w:val="00386340"/>
    <w:rsid w:val="00386E92"/>
    <w:rsid w:val="0039302C"/>
    <w:rsid w:val="003A18B3"/>
    <w:rsid w:val="003A41BC"/>
    <w:rsid w:val="003B507C"/>
    <w:rsid w:val="003C0802"/>
    <w:rsid w:val="003C675D"/>
    <w:rsid w:val="003D6E53"/>
    <w:rsid w:val="003E6C34"/>
    <w:rsid w:val="003E74DB"/>
    <w:rsid w:val="003F17A4"/>
    <w:rsid w:val="003F6618"/>
    <w:rsid w:val="00406AB6"/>
    <w:rsid w:val="00410DDE"/>
    <w:rsid w:val="004268AD"/>
    <w:rsid w:val="00453313"/>
    <w:rsid w:val="004579DC"/>
    <w:rsid w:val="00463933"/>
    <w:rsid w:val="0046394F"/>
    <w:rsid w:val="00474216"/>
    <w:rsid w:val="004762A8"/>
    <w:rsid w:val="0049449C"/>
    <w:rsid w:val="004954DA"/>
    <w:rsid w:val="004A6F8F"/>
    <w:rsid w:val="004B37CB"/>
    <w:rsid w:val="004D3E5A"/>
    <w:rsid w:val="004D41B3"/>
    <w:rsid w:val="004D4FC0"/>
    <w:rsid w:val="004D5ED3"/>
    <w:rsid w:val="004E0BAA"/>
    <w:rsid w:val="004F52BE"/>
    <w:rsid w:val="004F56B6"/>
    <w:rsid w:val="005006E2"/>
    <w:rsid w:val="00524127"/>
    <w:rsid w:val="00532ADB"/>
    <w:rsid w:val="005419FE"/>
    <w:rsid w:val="00546F66"/>
    <w:rsid w:val="00566B83"/>
    <w:rsid w:val="00582997"/>
    <w:rsid w:val="005855BF"/>
    <w:rsid w:val="005862FF"/>
    <w:rsid w:val="00587B4F"/>
    <w:rsid w:val="00597E8B"/>
    <w:rsid w:val="005A00EA"/>
    <w:rsid w:val="005A1AEB"/>
    <w:rsid w:val="005B2983"/>
    <w:rsid w:val="005D2DA8"/>
    <w:rsid w:val="005D2FF8"/>
    <w:rsid w:val="005D4F4C"/>
    <w:rsid w:val="005E0B5A"/>
    <w:rsid w:val="006017C4"/>
    <w:rsid w:val="00620204"/>
    <w:rsid w:val="00630BE4"/>
    <w:rsid w:val="0063393F"/>
    <w:rsid w:val="0063431F"/>
    <w:rsid w:val="00635043"/>
    <w:rsid w:val="00640942"/>
    <w:rsid w:val="006475E1"/>
    <w:rsid w:val="006546EA"/>
    <w:rsid w:val="006613EC"/>
    <w:rsid w:val="006A185E"/>
    <w:rsid w:val="006B3DB9"/>
    <w:rsid w:val="006D020F"/>
    <w:rsid w:val="006F5D62"/>
    <w:rsid w:val="006F686F"/>
    <w:rsid w:val="00705B63"/>
    <w:rsid w:val="00711AF9"/>
    <w:rsid w:val="00755B07"/>
    <w:rsid w:val="00755DAD"/>
    <w:rsid w:val="0078176A"/>
    <w:rsid w:val="007930A9"/>
    <w:rsid w:val="007A757E"/>
    <w:rsid w:val="007C096C"/>
    <w:rsid w:val="007C308C"/>
    <w:rsid w:val="007C3DEE"/>
    <w:rsid w:val="007D4F87"/>
    <w:rsid w:val="007E100C"/>
    <w:rsid w:val="007E730F"/>
    <w:rsid w:val="007F0492"/>
    <w:rsid w:val="00805426"/>
    <w:rsid w:val="008069F6"/>
    <w:rsid w:val="0081186D"/>
    <w:rsid w:val="00841581"/>
    <w:rsid w:val="00844B9C"/>
    <w:rsid w:val="008523F9"/>
    <w:rsid w:val="00855386"/>
    <w:rsid w:val="00862809"/>
    <w:rsid w:val="00870815"/>
    <w:rsid w:val="0087095B"/>
    <w:rsid w:val="00872F27"/>
    <w:rsid w:val="008733C3"/>
    <w:rsid w:val="00877692"/>
    <w:rsid w:val="00882167"/>
    <w:rsid w:val="00886CDC"/>
    <w:rsid w:val="008A7F4D"/>
    <w:rsid w:val="008C38F8"/>
    <w:rsid w:val="008C7272"/>
    <w:rsid w:val="008C7F04"/>
    <w:rsid w:val="008D6D4E"/>
    <w:rsid w:val="008E05E0"/>
    <w:rsid w:val="008F459B"/>
    <w:rsid w:val="00901F56"/>
    <w:rsid w:val="00903366"/>
    <w:rsid w:val="00911EA8"/>
    <w:rsid w:val="00913AA3"/>
    <w:rsid w:val="0094298A"/>
    <w:rsid w:val="00952A59"/>
    <w:rsid w:val="00953B9C"/>
    <w:rsid w:val="009756CD"/>
    <w:rsid w:val="00981A80"/>
    <w:rsid w:val="009955C1"/>
    <w:rsid w:val="00995F93"/>
    <w:rsid w:val="0099799B"/>
    <w:rsid w:val="009A021F"/>
    <w:rsid w:val="009A04F9"/>
    <w:rsid w:val="009B0184"/>
    <w:rsid w:val="009B5EDE"/>
    <w:rsid w:val="009C0558"/>
    <w:rsid w:val="009D0F8D"/>
    <w:rsid w:val="009D10DA"/>
    <w:rsid w:val="009D559C"/>
    <w:rsid w:val="009D73B8"/>
    <w:rsid w:val="009E4E64"/>
    <w:rsid w:val="00A07D39"/>
    <w:rsid w:val="00A24199"/>
    <w:rsid w:val="00A2564D"/>
    <w:rsid w:val="00A30222"/>
    <w:rsid w:val="00A31A63"/>
    <w:rsid w:val="00A43F1F"/>
    <w:rsid w:val="00A5434A"/>
    <w:rsid w:val="00A601BD"/>
    <w:rsid w:val="00A6195F"/>
    <w:rsid w:val="00A7439E"/>
    <w:rsid w:val="00A87E08"/>
    <w:rsid w:val="00AA7C39"/>
    <w:rsid w:val="00AB0551"/>
    <w:rsid w:val="00AC008D"/>
    <w:rsid w:val="00AD244D"/>
    <w:rsid w:val="00AE07F9"/>
    <w:rsid w:val="00AE0CF9"/>
    <w:rsid w:val="00AE4A54"/>
    <w:rsid w:val="00AF12AE"/>
    <w:rsid w:val="00AF4826"/>
    <w:rsid w:val="00B02539"/>
    <w:rsid w:val="00B22A5E"/>
    <w:rsid w:val="00B42AAA"/>
    <w:rsid w:val="00B51522"/>
    <w:rsid w:val="00B6370D"/>
    <w:rsid w:val="00B653D4"/>
    <w:rsid w:val="00BA4D92"/>
    <w:rsid w:val="00BA4FA3"/>
    <w:rsid w:val="00BB2C34"/>
    <w:rsid w:val="00BC0472"/>
    <w:rsid w:val="00BC5F0F"/>
    <w:rsid w:val="00BE6DA1"/>
    <w:rsid w:val="00BF0DA7"/>
    <w:rsid w:val="00C116D5"/>
    <w:rsid w:val="00C135B4"/>
    <w:rsid w:val="00C24386"/>
    <w:rsid w:val="00C378F3"/>
    <w:rsid w:val="00C40A5D"/>
    <w:rsid w:val="00C45A19"/>
    <w:rsid w:val="00C47718"/>
    <w:rsid w:val="00C5678B"/>
    <w:rsid w:val="00C70AC2"/>
    <w:rsid w:val="00C835B2"/>
    <w:rsid w:val="00C9297F"/>
    <w:rsid w:val="00C95C65"/>
    <w:rsid w:val="00C95E17"/>
    <w:rsid w:val="00CA2403"/>
    <w:rsid w:val="00CA5FFA"/>
    <w:rsid w:val="00CC22CA"/>
    <w:rsid w:val="00CC4EA3"/>
    <w:rsid w:val="00CC6060"/>
    <w:rsid w:val="00CC71EC"/>
    <w:rsid w:val="00CD315E"/>
    <w:rsid w:val="00CD3A1C"/>
    <w:rsid w:val="00CD7EED"/>
    <w:rsid w:val="00CE2209"/>
    <w:rsid w:val="00CE2EC4"/>
    <w:rsid w:val="00CF1D7A"/>
    <w:rsid w:val="00CF25BC"/>
    <w:rsid w:val="00CF3ECE"/>
    <w:rsid w:val="00D04EFE"/>
    <w:rsid w:val="00D11A57"/>
    <w:rsid w:val="00D206C8"/>
    <w:rsid w:val="00D20D3C"/>
    <w:rsid w:val="00D270F9"/>
    <w:rsid w:val="00D60816"/>
    <w:rsid w:val="00D636DD"/>
    <w:rsid w:val="00D7350D"/>
    <w:rsid w:val="00D74955"/>
    <w:rsid w:val="00D90D38"/>
    <w:rsid w:val="00D91D2B"/>
    <w:rsid w:val="00D9366F"/>
    <w:rsid w:val="00D96379"/>
    <w:rsid w:val="00D9749D"/>
    <w:rsid w:val="00DA0E54"/>
    <w:rsid w:val="00DA5987"/>
    <w:rsid w:val="00DD4841"/>
    <w:rsid w:val="00E00904"/>
    <w:rsid w:val="00E15420"/>
    <w:rsid w:val="00E23AF6"/>
    <w:rsid w:val="00E35603"/>
    <w:rsid w:val="00E52050"/>
    <w:rsid w:val="00E54B27"/>
    <w:rsid w:val="00E57BFE"/>
    <w:rsid w:val="00E61AC5"/>
    <w:rsid w:val="00E7228F"/>
    <w:rsid w:val="00E8492E"/>
    <w:rsid w:val="00E850FE"/>
    <w:rsid w:val="00E92192"/>
    <w:rsid w:val="00EA295E"/>
    <w:rsid w:val="00ED04AB"/>
    <w:rsid w:val="00ED1D12"/>
    <w:rsid w:val="00EE20C0"/>
    <w:rsid w:val="00EE2F84"/>
    <w:rsid w:val="00EE7E04"/>
    <w:rsid w:val="00F021B5"/>
    <w:rsid w:val="00F07CDA"/>
    <w:rsid w:val="00F272DE"/>
    <w:rsid w:val="00F5180F"/>
    <w:rsid w:val="00F52732"/>
    <w:rsid w:val="00F732E1"/>
    <w:rsid w:val="00F82231"/>
    <w:rsid w:val="00F855CF"/>
    <w:rsid w:val="00F92322"/>
    <w:rsid w:val="00F9523D"/>
    <w:rsid w:val="00F96C75"/>
    <w:rsid w:val="00FB2ADD"/>
    <w:rsid w:val="00FB5D4D"/>
    <w:rsid w:val="00FD1E19"/>
    <w:rsid w:val="00FE0B48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D8F1-6FC3-4A68-AA9C-223889B9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А. Чехонина</dc:creator>
  <cp:lastModifiedBy>Виктория В. Цветкова</cp:lastModifiedBy>
  <cp:revision>2</cp:revision>
  <cp:lastPrinted>2025-01-16T10:22:00Z</cp:lastPrinted>
  <dcterms:created xsi:type="dcterms:W3CDTF">2026-02-16T12:54:00Z</dcterms:created>
  <dcterms:modified xsi:type="dcterms:W3CDTF">2026-02-16T12:54:00Z</dcterms:modified>
</cp:coreProperties>
</file>